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E61" w:rsidRPr="00CC781E" w:rsidRDefault="00F43E61" w:rsidP="00F43E61">
      <w:pPr>
        <w:jc w:val="center"/>
        <w:rPr>
          <w:b/>
          <w:sz w:val="28"/>
          <w:szCs w:val="28"/>
        </w:rPr>
      </w:pPr>
      <w:r w:rsidRPr="00CC781E">
        <w:rPr>
          <w:b/>
          <w:sz w:val="28"/>
          <w:szCs w:val="28"/>
        </w:rPr>
        <w:t xml:space="preserve">Sacred </w:t>
      </w:r>
      <w:smartTag w:uri="urn:schemas-microsoft-com:office:smarttags" w:element="place">
        <w:smartTag w:uri="urn:schemas-microsoft-com:office:smarttags" w:element="PlaceName">
          <w:r w:rsidRPr="00CC781E">
            <w:rPr>
              <w:b/>
              <w:sz w:val="28"/>
              <w:szCs w:val="28"/>
            </w:rPr>
            <w:t>Heart</w:t>
          </w:r>
        </w:smartTag>
        <w:r w:rsidRPr="00CC781E">
          <w:rPr>
            <w:b/>
            <w:sz w:val="28"/>
            <w:szCs w:val="28"/>
          </w:rPr>
          <w:t xml:space="preserve"> </w:t>
        </w:r>
        <w:smartTag w:uri="urn:schemas-microsoft-com:office:smarttags" w:element="PlaceType">
          <w:r w:rsidRPr="00CC781E">
            <w:rPr>
              <w:b/>
              <w:sz w:val="28"/>
              <w:szCs w:val="28"/>
            </w:rPr>
            <w:t>Primary School</w:t>
          </w:r>
        </w:smartTag>
      </w:smartTag>
      <w:r w:rsidRPr="00CC781E">
        <w:rPr>
          <w:b/>
          <w:sz w:val="28"/>
          <w:szCs w:val="28"/>
        </w:rPr>
        <w:t xml:space="preserve"> P&amp;F Association</w:t>
      </w:r>
    </w:p>
    <w:p w:rsidR="00F43E61" w:rsidRPr="00CC781E" w:rsidRDefault="00F43E61" w:rsidP="00F43E61">
      <w:pPr>
        <w:jc w:val="center"/>
        <w:rPr>
          <w:b/>
          <w:sz w:val="28"/>
          <w:szCs w:val="28"/>
        </w:rPr>
      </w:pPr>
    </w:p>
    <w:p w:rsidR="00F43E61" w:rsidRPr="00CC781E" w:rsidRDefault="00F43E61" w:rsidP="00F43E61">
      <w:pPr>
        <w:jc w:val="center"/>
        <w:rPr>
          <w:b/>
          <w:sz w:val="28"/>
          <w:szCs w:val="28"/>
        </w:rPr>
      </w:pPr>
      <w:r w:rsidRPr="00CC781E">
        <w:rPr>
          <w:b/>
          <w:sz w:val="28"/>
          <w:szCs w:val="28"/>
        </w:rPr>
        <w:t>Treasurer’s Report</w:t>
      </w:r>
    </w:p>
    <w:p w:rsidR="00F43E61" w:rsidRPr="00CC781E" w:rsidRDefault="00F43E61" w:rsidP="00F43E61">
      <w:pPr>
        <w:jc w:val="center"/>
        <w:rPr>
          <w:b/>
          <w:sz w:val="28"/>
          <w:szCs w:val="28"/>
        </w:rPr>
      </w:pPr>
    </w:p>
    <w:p w:rsidR="00F43E61" w:rsidRDefault="00F43E61" w:rsidP="00F43E61">
      <w:pPr>
        <w:jc w:val="center"/>
        <w:rPr>
          <w:b/>
          <w:sz w:val="28"/>
          <w:szCs w:val="28"/>
        </w:rPr>
      </w:pPr>
      <w:r w:rsidRPr="00CC781E">
        <w:rPr>
          <w:b/>
          <w:sz w:val="28"/>
          <w:szCs w:val="28"/>
        </w:rPr>
        <w:t xml:space="preserve">Committee Meeting – Monday </w:t>
      </w:r>
      <w:r>
        <w:rPr>
          <w:b/>
          <w:sz w:val="28"/>
          <w:szCs w:val="28"/>
        </w:rPr>
        <w:t>28-Jun-2010</w:t>
      </w:r>
    </w:p>
    <w:p w:rsidR="00F43E61" w:rsidRDefault="00F43E61" w:rsidP="00F43E61">
      <w:pPr>
        <w:rPr>
          <w:b/>
          <w:sz w:val="28"/>
          <w:szCs w:val="28"/>
        </w:rPr>
      </w:pPr>
    </w:p>
    <w:p w:rsidR="00F43E61" w:rsidRDefault="00F43E61" w:rsidP="00F43E61">
      <w:r>
        <w:t>This report has been prepared by P &amp; F Treasurer Jessica Parker</w:t>
      </w:r>
    </w:p>
    <w:p w:rsidR="00F43E61" w:rsidRDefault="00F43E61" w:rsidP="00F43E61">
      <w:pPr>
        <w:pStyle w:val="ListParagraph"/>
        <w:numPr>
          <w:ilvl w:val="0"/>
          <w:numId w:val="1"/>
        </w:numPr>
      </w:pPr>
      <w:r>
        <w:t>Records have been balanced to the 31/5/2010. The balance as of 31/5/2010 is $12465.21.</w:t>
      </w:r>
    </w:p>
    <w:p w:rsidR="00F43E61" w:rsidRDefault="00F43E61" w:rsidP="00F43E61">
      <w:pPr>
        <w:pStyle w:val="ListParagraph"/>
        <w:numPr>
          <w:ilvl w:val="0"/>
          <w:numId w:val="1"/>
        </w:numPr>
      </w:pPr>
      <w:r>
        <w:t xml:space="preserve">There are a number of cheques outstanding, mainly due to their issue late in the month. </w:t>
      </w:r>
    </w:p>
    <w:p w:rsidR="00F43E61" w:rsidRDefault="00F43E61" w:rsidP="00F43E61">
      <w:pPr>
        <w:pStyle w:val="ListParagraph"/>
        <w:numPr>
          <w:ilvl w:val="0"/>
          <w:numId w:val="1"/>
        </w:numPr>
      </w:pPr>
      <w:r>
        <w:t>Proceeds of the Quiz night and disco are showing on the May statement. Since the 31/5/2010 the proceeds of the SHD sausage sizzle have been deposited in the amount of $1634.30 and the first instalment of P &amp; F Levy has been paid in the amount of $17594.12.</w:t>
      </w:r>
    </w:p>
    <w:p w:rsidR="00F43E61" w:rsidRDefault="00F43E61" w:rsidP="00F43E61">
      <w:pPr>
        <w:pStyle w:val="ListParagraph"/>
        <w:numPr>
          <w:ilvl w:val="0"/>
          <w:numId w:val="1"/>
        </w:numPr>
      </w:pPr>
      <w:r>
        <w:t xml:space="preserve">A letter confirming the outcome of the 2008/2009 audit is still yet to be received. Michelle </w:t>
      </w:r>
      <w:proofErr w:type="spellStart"/>
      <w:r>
        <w:t>Bocarro</w:t>
      </w:r>
      <w:proofErr w:type="spellEnd"/>
      <w:r>
        <w:t xml:space="preserve"> has advised me she will forward the documents directly to Brendan by Friday of this week. Her report will be presented at the next meeting.</w:t>
      </w:r>
    </w:p>
    <w:p w:rsidR="00F43E61" w:rsidRDefault="00F43E61" w:rsidP="00F43E61">
      <w:pPr>
        <w:pStyle w:val="ListParagraph"/>
        <w:numPr>
          <w:ilvl w:val="0"/>
          <w:numId w:val="1"/>
        </w:numPr>
      </w:pPr>
      <w:r>
        <w:t>Upcoming expenditure will include further school wish list items, SHD expenses, Fete expenses and the term three disco.</w:t>
      </w:r>
    </w:p>
    <w:p w:rsidR="00F43E61" w:rsidRDefault="00F43E61" w:rsidP="00F43E61">
      <w:pPr>
        <w:pStyle w:val="ListParagraph"/>
        <w:numPr>
          <w:ilvl w:val="0"/>
          <w:numId w:val="1"/>
        </w:numPr>
      </w:pPr>
      <w:r>
        <w:t>The invoice for the hand sanitisers was received from the school in the amount of $833.00, $33.00 over the approved expenditure and n invoice for a further 3 totalling $147.00 has been received, a new vote will need to be had to approve this expenditure.</w:t>
      </w:r>
    </w:p>
    <w:p w:rsidR="00F43E61" w:rsidRDefault="00F43E61" w:rsidP="00F43E61">
      <w:pPr>
        <w:pStyle w:val="ListParagraph"/>
        <w:numPr>
          <w:ilvl w:val="0"/>
          <w:numId w:val="1"/>
        </w:numPr>
      </w:pPr>
      <w:r>
        <w:t>A letter has been forwarded to Catholic Insurances Limited to advise them we no longer require Public Liability Insurance.</w:t>
      </w:r>
    </w:p>
    <w:p w:rsidR="00F43E61" w:rsidRDefault="00F43E61" w:rsidP="00F43E61">
      <w:pPr>
        <w:pStyle w:val="ListParagraph"/>
        <w:numPr>
          <w:ilvl w:val="0"/>
          <w:numId w:val="1"/>
        </w:numPr>
      </w:pPr>
      <w:r>
        <w:t>A note of my greatest thanks to Sheree Munkelt, Michelle Hollamby and Dawn Barker for their assistance with counting the SHD sausage sizzle money with me and Ninetta for kindly collating the data.</w:t>
      </w:r>
    </w:p>
    <w:p w:rsidR="00EC6F7B" w:rsidRDefault="00EC6F7B"/>
    <w:sectPr w:rsidR="00EC6F7B" w:rsidSect="00EC6F7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D0598"/>
    <w:multiLevelType w:val="hybridMultilevel"/>
    <w:tmpl w:val="89D89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43E61"/>
    <w:rsid w:val="004E10B1"/>
    <w:rsid w:val="00883A18"/>
    <w:rsid w:val="00A4238A"/>
    <w:rsid w:val="00D03DF0"/>
    <w:rsid w:val="00EC6F7B"/>
    <w:rsid w:val="00F43E6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E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E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229</Words>
  <Characters>1310</Characters>
  <Application>Microsoft Office Word</Application>
  <DocSecurity>0</DocSecurity>
  <Lines>10</Lines>
  <Paragraphs>3</Paragraphs>
  <ScaleCrop>false</ScaleCrop>
  <Company>Hewlett-Packard</Company>
  <LinksUpToDate>false</LinksUpToDate>
  <CharactersWithSpaces>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Louise Parker</dc:creator>
  <cp:lastModifiedBy>Franin</cp:lastModifiedBy>
  <cp:revision>2</cp:revision>
  <dcterms:created xsi:type="dcterms:W3CDTF">2010-07-21T12:05:00Z</dcterms:created>
  <dcterms:modified xsi:type="dcterms:W3CDTF">2010-07-21T12:05:00Z</dcterms:modified>
</cp:coreProperties>
</file>